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78C" w:rsidRDefault="0081178C"/>
    <w:p w:rsidR="0081178C" w:rsidRDefault="0081178C"/>
    <w:p w:rsidR="003616FD" w:rsidRDefault="00253037">
      <w:r>
        <w:rPr>
          <w:noProof/>
        </w:rPr>
        <w:object w:dxaOrig="13333" w:dyaOrig="3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48.25pt;height:42.95pt;mso-width-percent:0;mso-height-percent:0;mso-width-percent:0;mso-height-percent:0" o:ole="">
            <v:imagedata r:id="rId5" o:title=""/>
          </v:shape>
          <o:OLEObject Type="Embed" ProgID="PBrush" ShapeID="_x0000_i1025" DrawAspect="Content" ObjectID="_1769261444" r:id="rId6"/>
        </w:object>
      </w:r>
    </w:p>
    <w:p w:rsidR="0081178C" w:rsidRDefault="0081178C"/>
    <w:p w:rsidR="0081178C" w:rsidRDefault="0081178C"/>
    <w:p w:rsidR="00F33C41" w:rsidRDefault="004C2140" w:rsidP="000E2833">
      <w:r w:rsidRPr="00666E76">
        <w:rPr>
          <w:u w:val="single"/>
        </w:rPr>
        <w:t>Intitulé</w:t>
      </w:r>
      <w:r w:rsidR="00666E76">
        <w:rPr>
          <w:u w:val="single"/>
        </w:rPr>
        <w:t xml:space="preserve"> </w:t>
      </w:r>
      <w:r w:rsidR="000E2833">
        <w:rPr>
          <w:u w:val="single"/>
        </w:rPr>
        <w:t>du séminaire</w:t>
      </w:r>
      <w:r w:rsidR="000E2833" w:rsidRPr="00434E0F">
        <w:t xml:space="preserve"> </w:t>
      </w:r>
      <w:r>
        <w:t xml:space="preserve">: </w:t>
      </w:r>
      <w:r w:rsidR="00337715" w:rsidRPr="00337715">
        <w:rPr>
          <w:b/>
        </w:rPr>
        <w:t>Identifier et v</w:t>
      </w:r>
      <w:r w:rsidR="0051777C" w:rsidRPr="00337715">
        <w:rPr>
          <w:b/>
        </w:rPr>
        <w:t>aloriser</w:t>
      </w:r>
      <w:r w:rsidR="0051777C">
        <w:rPr>
          <w:b/>
        </w:rPr>
        <w:t xml:space="preserve"> son expérience </w:t>
      </w:r>
      <w:r w:rsidR="00337715">
        <w:rPr>
          <w:b/>
        </w:rPr>
        <w:t xml:space="preserve">et ses compétences tout au long de son parcours doctoral : </w:t>
      </w:r>
      <w:r w:rsidR="00526E19">
        <w:rPr>
          <w:b/>
        </w:rPr>
        <w:t>construire et constituer son</w:t>
      </w:r>
      <w:r w:rsidR="00337715">
        <w:rPr>
          <w:b/>
        </w:rPr>
        <w:t xml:space="preserve"> Portfolio.</w:t>
      </w:r>
    </w:p>
    <w:p w:rsidR="00666E76" w:rsidRDefault="00666E76" w:rsidP="000E2833"/>
    <w:p w:rsidR="00F33C41" w:rsidRDefault="00703AF3" w:rsidP="000E2833">
      <w:r>
        <w:t>(</w:t>
      </w:r>
      <w:proofErr w:type="gramStart"/>
      <w:r>
        <w:t>validable</w:t>
      </w:r>
      <w:proofErr w:type="gramEnd"/>
      <w:r>
        <w:t xml:space="preserve"> dans le module A</w:t>
      </w:r>
      <w:r w:rsidR="00D35FCC">
        <w:t>2</w:t>
      </w:r>
      <w:r w:rsidR="000E2833">
        <w:t> : « </w:t>
      </w:r>
      <w:r w:rsidR="00526E19">
        <w:t>valorisation du doctorat</w:t>
      </w:r>
      <w:r w:rsidR="000E2833">
        <w:t> »</w:t>
      </w:r>
      <w:r>
        <w:t>)</w:t>
      </w:r>
    </w:p>
    <w:p w:rsidR="00E12853" w:rsidRDefault="00F33C41" w:rsidP="000E2833">
      <w:r>
        <w:t xml:space="preserve"> </w:t>
      </w:r>
    </w:p>
    <w:p w:rsidR="00E03D47" w:rsidRDefault="00E03D47" w:rsidP="000E2833"/>
    <w:p w:rsidR="00D35FCC" w:rsidRPr="00D35FCC" w:rsidRDefault="00666E76" w:rsidP="00D35FCC">
      <w:r w:rsidRPr="00666E76">
        <w:rPr>
          <w:u w:val="single"/>
        </w:rPr>
        <w:t>Responsable</w:t>
      </w:r>
      <w:r w:rsidR="00F33C41">
        <w:t xml:space="preserve"> : </w:t>
      </w:r>
      <w:r w:rsidR="00D35FCC">
        <w:t>Vianney DELESPAUX</w:t>
      </w:r>
      <w:r w:rsidR="00F33C41">
        <w:t xml:space="preserve"> – </w:t>
      </w:r>
      <w:r w:rsidR="00D35FCC" w:rsidRPr="00D35FCC">
        <w:rPr>
          <w:color w:val="000037"/>
        </w:rPr>
        <w:t xml:space="preserve">Accompagnement des doctorant(e)s et docteur(e)s </w:t>
      </w:r>
      <w:r w:rsidR="00D35FCC" w:rsidRPr="00D35FCC">
        <w:rPr>
          <w:color w:val="000037"/>
        </w:rPr>
        <w:br/>
        <w:t xml:space="preserve">Financement, insertion et relations internationales </w:t>
      </w:r>
    </w:p>
    <w:p w:rsidR="00D35FCC" w:rsidRDefault="00D35FCC" w:rsidP="00D35FCC"/>
    <w:p w:rsidR="00200098" w:rsidRDefault="00200098" w:rsidP="000E2833"/>
    <w:p w:rsidR="00C75349" w:rsidRDefault="00666E76" w:rsidP="000E2833">
      <w:r w:rsidRPr="00666E76">
        <w:rPr>
          <w:u w:val="single"/>
        </w:rPr>
        <w:t>Intervenant</w:t>
      </w:r>
      <w:r>
        <w:t xml:space="preserve"> : </w:t>
      </w:r>
      <w:r w:rsidR="00D35FCC">
        <w:t>Vianney DELESPAUX</w:t>
      </w:r>
      <w:bookmarkStart w:id="0" w:name="_GoBack"/>
      <w:bookmarkEnd w:id="0"/>
      <w:r>
        <w:t xml:space="preserve"> – ED SHS</w:t>
      </w:r>
      <w:r w:rsidR="00F33C41">
        <w:t xml:space="preserve"> </w:t>
      </w:r>
    </w:p>
    <w:p w:rsidR="00F33C41" w:rsidRDefault="00F33C41" w:rsidP="000E2833">
      <w:r>
        <w:t xml:space="preserve">                   </w:t>
      </w:r>
      <w:r w:rsidR="00666E76">
        <w:t xml:space="preserve"> </w:t>
      </w:r>
    </w:p>
    <w:p w:rsidR="00F33C41" w:rsidRDefault="00526E19" w:rsidP="00D35FCC">
      <w:r w:rsidRPr="00526E19">
        <w:rPr>
          <w:u w:val="single"/>
        </w:rPr>
        <w:t>Durée</w:t>
      </w:r>
      <w:r>
        <w:t xml:space="preserve"> : </w:t>
      </w:r>
      <w:r w:rsidR="00AE3C84">
        <w:rPr>
          <w:b/>
        </w:rPr>
        <w:t xml:space="preserve">UNE JOURNEE au choix </w:t>
      </w:r>
    </w:p>
    <w:p w:rsidR="00F83C67" w:rsidRDefault="00F83C67" w:rsidP="000E2833"/>
    <w:p w:rsidR="00544DE3" w:rsidRDefault="00544DE3" w:rsidP="000E2833"/>
    <w:p w:rsidR="002E6601" w:rsidRDefault="002E6601" w:rsidP="000E2833">
      <w:r w:rsidRPr="00666E76">
        <w:rPr>
          <w:u w:val="single"/>
        </w:rPr>
        <w:t>Objectifs</w:t>
      </w:r>
      <w:r>
        <w:t xml:space="preserve"> : </w:t>
      </w:r>
      <w:r w:rsidR="00526E19">
        <w:t xml:space="preserve">Accompagner le doctorant dans l’élaboration de </w:t>
      </w:r>
      <w:r w:rsidR="000721E4">
        <w:t>son</w:t>
      </w:r>
      <w:r w:rsidR="00526E19">
        <w:t xml:space="preserve"> portfolio </w:t>
      </w:r>
      <w:r w:rsidR="000721E4">
        <w:t>pour qu’il puisse en tirer parti dans différents objectifs :</w:t>
      </w:r>
    </w:p>
    <w:p w:rsidR="00E03D47" w:rsidRDefault="00E03D47" w:rsidP="000E2833"/>
    <w:p w:rsidR="00E03D47" w:rsidRDefault="000721E4" w:rsidP="000721E4">
      <w:pPr>
        <w:pStyle w:val="Paragraphedeliste"/>
        <w:numPr>
          <w:ilvl w:val="0"/>
          <w:numId w:val="2"/>
        </w:numPr>
      </w:pPr>
      <w:r>
        <w:t>Etre acteur en temps réel de son parcours de doctorat</w:t>
      </w:r>
      <w:r w:rsidR="00B945EF">
        <w:t xml:space="preserve"> et s’approprier celui-ci</w:t>
      </w:r>
      <w:r>
        <w:t>,</w:t>
      </w:r>
    </w:p>
    <w:p w:rsidR="000721E4" w:rsidRDefault="000721E4" w:rsidP="00E03D47">
      <w:r>
        <w:t xml:space="preserve"> </w:t>
      </w:r>
    </w:p>
    <w:p w:rsidR="000721E4" w:rsidRDefault="000721E4" w:rsidP="000721E4">
      <w:pPr>
        <w:pStyle w:val="Paragraphedeliste"/>
        <w:numPr>
          <w:ilvl w:val="0"/>
          <w:numId w:val="2"/>
        </w:numPr>
      </w:pPr>
      <w:r>
        <w:t xml:space="preserve">Valoriser </w:t>
      </w:r>
      <w:r w:rsidR="00B945EF">
        <w:t>s</w:t>
      </w:r>
      <w:r>
        <w:t>es activités menées durant le doctorat et savoir parler de soi en « compétences »</w:t>
      </w:r>
      <w:r w:rsidR="00B945EF">
        <w:t xml:space="preserve"> pour échanger avec son directeur de recherche et son comité de suivi,</w:t>
      </w:r>
    </w:p>
    <w:p w:rsidR="00E03D47" w:rsidRDefault="00E03D47" w:rsidP="00E03D47">
      <w:pPr>
        <w:pStyle w:val="Paragraphedeliste"/>
      </w:pPr>
    </w:p>
    <w:p w:rsidR="00B945EF" w:rsidRDefault="00B945EF" w:rsidP="000721E4">
      <w:pPr>
        <w:pStyle w:val="Paragraphedeliste"/>
        <w:numPr>
          <w:ilvl w:val="0"/>
          <w:numId w:val="2"/>
        </w:numPr>
      </w:pPr>
      <w:r>
        <w:t>Préparer son « après doctorat »</w:t>
      </w:r>
      <w:r w:rsidR="00FE2A8F">
        <w:t xml:space="preserve"> et sa poursuite de carrière</w:t>
      </w:r>
    </w:p>
    <w:p w:rsidR="00E03D47" w:rsidRDefault="00E03D47" w:rsidP="000E2833"/>
    <w:p w:rsidR="00544DE3" w:rsidRDefault="00544DE3" w:rsidP="000E2833"/>
    <w:p w:rsidR="00F33C41" w:rsidRDefault="001A4F76" w:rsidP="000E2833">
      <w:r w:rsidRPr="00666E76">
        <w:rPr>
          <w:u w:val="single"/>
        </w:rPr>
        <w:t>Programme</w:t>
      </w:r>
      <w:r w:rsidR="00103B44">
        <w:t> :</w:t>
      </w:r>
    </w:p>
    <w:p w:rsidR="002E6601" w:rsidRDefault="002E6601" w:rsidP="000E2833"/>
    <w:p w:rsidR="00E03D47" w:rsidRDefault="00F11D1C" w:rsidP="00122FA5">
      <w:pPr>
        <w:numPr>
          <w:ilvl w:val="0"/>
          <w:numId w:val="1"/>
        </w:numPr>
      </w:pPr>
      <w:r>
        <w:t>Présentation du portfolio : buts, finalités et utilisations</w:t>
      </w:r>
      <w:r w:rsidR="00E03D47">
        <w:t xml:space="preserve"> </w:t>
      </w:r>
    </w:p>
    <w:p w:rsidR="00E03D47" w:rsidRDefault="00E03D47" w:rsidP="00E03D47"/>
    <w:p w:rsidR="00E03D47" w:rsidRDefault="00F11D1C" w:rsidP="000E2833">
      <w:pPr>
        <w:numPr>
          <w:ilvl w:val="0"/>
          <w:numId w:val="1"/>
        </w:numPr>
      </w:pPr>
      <w:r>
        <w:t>Méthodologie d’analyse de ses expériences, activités, d’identification de ses compétences</w:t>
      </w:r>
    </w:p>
    <w:p w:rsidR="00E03D47" w:rsidRDefault="00E03D47" w:rsidP="00E03D47">
      <w:pPr>
        <w:pStyle w:val="Paragraphedeliste"/>
      </w:pPr>
    </w:p>
    <w:p w:rsidR="00F11D1C" w:rsidRDefault="00F11D1C" w:rsidP="000E2833">
      <w:pPr>
        <w:numPr>
          <w:ilvl w:val="0"/>
          <w:numId w:val="1"/>
        </w:numPr>
      </w:pPr>
      <w:r>
        <w:t>Travail en groupe sur l’analyse d</w:t>
      </w:r>
      <w:r w:rsidR="00E03D47">
        <w:t>e plusieurs exemples d’activités réalisées durant le parcours doctoral</w:t>
      </w:r>
    </w:p>
    <w:p w:rsidR="00103B44" w:rsidRDefault="00103B44" w:rsidP="000E2833"/>
    <w:p w:rsidR="00666E76" w:rsidRDefault="00666E76" w:rsidP="000E2833"/>
    <w:sectPr w:rsidR="00666E76" w:rsidSect="0081178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AA4289"/>
    <w:multiLevelType w:val="hybridMultilevel"/>
    <w:tmpl w:val="CA187E7A"/>
    <w:lvl w:ilvl="0" w:tplc="4DCCFD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225AAD"/>
    <w:multiLevelType w:val="hybridMultilevel"/>
    <w:tmpl w:val="E530E9CE"/>
    <w:lvl w:ilvl="0" w:tplc="139A5A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B7F"/>
    <w:rsid w:val="00031F54"/>
    <w:rsid w:val="000721E4"/>
    <w:rsid w:val="00074EE6"/>
    <w:rsid w:val="00084993"/>
    <w:rsid w:val="000E2833"/>
    <w:rsid w:val="00103B44"/>
    <w:rsid w:val="00125B06"/>
    <w:rsid w:val="0014073D"/>
    <w:rsid w:val="00186738"/>
    <w:rsid w:val="001A4F76"/>
    <w:rsid w:val="00200098"/>
    <w:rsid w:val="00251435"/>
    <w:rsid w:val="00253037"/>
    <w:rsid w:val="002E6601"/>
    <w:rsid w:val="002F59D9"/>
    <w:rsid w:val="00311AF4"/>
    <w:rsid w:val="003126F5"/>
    <w:rsid w:val="00337715"/>
    <w:rsid w:val="0035036B"/>
    <w:rsid w:val="003616FD"/>
    <w:rsid w:val="00434E0F"/>
    <w:rsid w:val="004C2140"/>
    <w:rsid w:val="004C3EF9"/>
    <w:rsid w:val="0051777C"/>
    <w:rsid w:val="00526E19"/>
    <w:rsid w:val="00544DE3"/>
    <w:rsid w:val="00621E1B"/>
    <w:rsid w:val="00666E76"/>
    <w:rsid w:val="006F3E7B"/>
    <w:rsid w:val="00703AF3"/>
    <w:rsid w:val="007B1E13"/>
    <w:rsid w:val="0081178C"/>
    <w:rsid w:val="00843D90"/>
    <w:rsid w:val="00853661"/>
    <w:rsid w:val="00853E88"/>
    <w:rsid w:val="00867138"/>
    <w:rsid w:val="008A2406"/>
    <w:rsid w:val="009044C5"/>
    <w:rsid w:val="009474F0"/>
    <w:rsid w:val="00966E62"/>
    <w:rsid w:val="009B3581"/>
    <w:rsid w:val="00A36B23"/>
    <w:rsid w:val="00A57B7F"/>
    <w:rsid w:val="00AE3C84"/>
    <w:rsid w:val="00B31A2A"/>
    <w:rsid w:val="00B6324E"/>
    <w:rsid w:val="00B945EF"/>
    <w:rsid w:val="00BC72F5"/>
    <w:rsid w:val="00C02272"/>
    <w:rsid w:val="00C75349"/>
    <w:rsid w:val="00D27FDA"/>
    <w:rsid w:val="00D35FCC"/>
    <w:rsid w:val="00D858C5"/>
    <w:rsid w:val="00E03D47"/>
    <w:rsid w:val="00E12853"/>
    <w:rsid w:val="00E663C9"/>
    <w:rsid w:val="00EA6850"/>
    <w:rsid w:val="00EE0DAE"/>
    <w:rsid w:val="00F11D1C"/>
    <w:rsid w:val="00F143A9"/>
    <w:rsid w:val="00F33C41"/>
    <w:rsid w:val="00F40092"/>
    <w:rsid w:val="00F83C67"/>
    <w:rsid w:val="00F976F6"/>
    <w:rsid w:val="00FE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C0CDF8"/>
  <w15:chartTrackingRefBased/>
  <w15:docId w15:val="{64C3E323-A64C-457B-8BA3-87D2AA566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86713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867138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072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4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184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Université Lille 3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vrasson</dc:creator>
  <cp:keywords/>
  <cp:lastModifiedBy>Microsoft Office User</cp:lastModifiedBy>
  <cp:revision>4</cp:revision>
  <cp:lastPrinted>2019-01-09T15:32:00Z</cp:lastPrinted>
  <dcterms:created xsi:type="dcterms:W3CDTF">2022-08-22T07:43:00Z</dcterms:created>
  <dcterms:modified xsi:type="dcterms:W3CDTF">2024-02-12T15:44:00Z</dcterms:modified>
</cp:coreProperties>
</file>